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881" w:rsidRPr="00131881" w:rsidRDefault="00131881" w:rsidP="00131881">
      <w:pPr>
        <w:shd w:val="clear" w:color="auto" w:fill="FFFFFF"/>
        <w:spacing w:line="250" w:lineRule="exact"/>
        <w:ind w:right="5"/>
        <w:jc w:val="right"/>
        <w:rPr>
          <w:rFonts w:ascii="Times New Roman" w:eastAsia="Calibri" w:hAnsi="Times New Roman" w:cs="Times New Roman"/>
          <w:b/>
          <w:bCs/>
        </w:rPr>
      </w:pPr>
      <w:r w:rsidRPr="00131881">
        <w:rPr>
          <w:rFonts w:ascii="Times New Roman" w:eastAsia="Calibri" w:hAnsi="Times New Roman" w:cs="Times New Roman"/>
          <w:b/>
          <w:bCs/>
        </w:rPr>
        <w:t>Załącznik Nr 2a</w:t>
      </w:r>
    </w:p>
    <w:p w:rsidR="00131881" w:rsidRPr="00131881" w:rsidRDefault="00131881" w:rsidP="00131881">
      <w:pPr>
        <w:shd w:val="clear" w:color="auto" w:fill="FFFFFF"/>
        <w:spacing w:line="250" w:lineRule="exact"/>
        <w:ind w:right="5"/>
        <w:jc w:val="center"/>
        <w:rPr>
          <w:rFonts w:ascii="Times New Roman" w:eastAsia="Calibri" w:hAnsi="Times New Roman" w:cs="Times New Roman"/>
          <w:b/>
          <w:bCs/>
        </w:rPr>
      </w:pPr>
    </w:p>
    <w:p w:rsidR="00131881" w:rsidRPr="00131881" w:rsidRDefault="00131881" w:rsidP="00131881">
      <w:pPr>
        <w:shd w:val="clear" w:color="auto" w:fill="FFFFFF"/>
        <w:spacing w:after="0" w:line="250" w:lineRule="exact"/>
        <w:ind w:right="5"/>
        <w:jc w:val="center"/>
        <w:rPr>
          <w:rFonts w:ascii="Times New Roman" w:eastAsia="Calibri" w:hAnsi="Times New Roman" w:cs="Times New Roman"/>
        </w:rPr>
      </w:pPr>
      <w:r w:rsidRPr="00131881">
        <w:rPr>
          <w:rFonts w:ascii="Times New Roman" w:eastAsia="Calibri" w:hAnsi="Times New Roman" w:cs="Times New Roman"/>
          <w:b/>
          <w:bCs/>
        </w:rPr>
        <w:t>WYKAZ PARAMETR</w:t>
      </w:r>
      <w:r w:rsidRPr="00131881">
        <w:rPr>
          <w:rFonts w:ascii="Times New Roman" w:eastAsia="Times New Roman" w:hAnsi="Times New Roman" w:cs="Times New Roman"/>
          <w:b/>
          <w:bCs/>
        </w:rPr>
        <w:t>ÓW TECHNICZNO – UŻYTKOWYCH OFEROWANEGO</w:t>
      </w:r>
    </w:p>
    <w:p w:rsidR="00131881" w:rsidRPr="00131881" w:rsidRDefault="00131881" w:rsidP="00131881">
      <w:pPr>
        <w:shd w:val="clear" w:color="auto" w:fill="FFFFFF"/>
        <w:spacing w:after="0" w:line="250" w:lineRule="exact"/>
        <w:ind w:right="5"/>
        <w:jc w:val="center"/>
        <w:rPr>
          <w:rFonts w:ascii="Times New Roman" w:eastAsia="Calibri" w:hAnsi="Times New Roman" w:cs="Times New Roman"/>
        </w:rPr>
      </w:pPr>
      <w:r w:rsidRPr="00131881">
        <w:rPr>
          <w:rFonts w:ascii="Times New Roman" w:eastAsia="Calibri" w:hAnsi="Times New Roman" w:cs="Times New Roman"/>
          <w:b/>
          <w:bCs/>
        </w:rPr>
        <w:t>PRZEDMIOTU ZAM</w:t>
      </w:r>
      <w:r w:rsidRPr="00131881">
        <w:rPr>
          <w:rFonts w:ascii="Times New Roman" w:eastAsia="Times New Roman" w:hAnsi="Times New Roman" w:cs="Times New Roman"/>
          <w:b/>
          <w:bCs/>
        </w:rPr>
        <w:t>ÓWIENIA, SPEŁNIENIA WYMAGAŃ PRAWNYCH, WYKAZ</w:t>
      </w:r>
    </w:p>
    <w:p w:rsidR="00131881" w:rsidRPr="00131881" w:rsidRDefault="00131881" w:rsidP="00131881">
      <w:pPr>
        <w:shd w:val="clear" w:color="auto" w:fill="FFFFFF"/>
        <w:spacing w:after="0" w:line="250" w:lineRule="exact"/>
        <w:ind w:right="5"/>
        <w:jc w:val="center"/>
        <w:rPr>
          <w:rFonts w:ascii="Times New Roman" w:eastAsia="Calibri" w:hAnsi="Times New Roman" w:cs="Times New Roman"/>
        </w:rPr>
      </w:pPr>
      <w:r w:rsidRPr="00131881">
        <w:rPr>
          <w:rFonts w:ascii="Times New Roman" w:eastAsia="Calibri" w:hAnsi="Times New Roman" w:cs="Times New Roman"/>
          <w:b/>
          <w:bCs/>
        </w:rPr>
        <w:t>ZA</w:t>
      </w:r>
      <w:r w:rsidRPr="00131881">
        <w:rPr>
          <w:rFonts w:ascii="Times New Roman" w:eastAsia="Times New Roman" w:hAnsi="Times New Roman" w:cs="Times New Roman"/>
          <w:b/>
          <w:bCs/>
        </w:rPr>
        <w:t>ŁĄCZONYCH DOKUMENTÓW POTWIERDZAJĄCYCH SPEŁNIANIE PRZEZ</w:t>
      </w:r>
    </w:p>
    <w:p w:rsidR="00131881" w:rsidRPr="00131881" w:rsidRDefault="00131881" w:rsidP="00131881">
      <w:pPr>
        <w:shd w:val="clear" w:color="auto" w:fill="FFFFFF"/>
        <w:spacing w:after="0" w:line="250" w:lineRule="exact"/>
        <w:ind w:right="10"/>
        <w:jc w:val="center"/>
        <w:rPr>
          <w:rFonts w:ascii="Times New Roman" w:eastAsia="Times New Roman" w:hAnsi="Times New Roman" w:cs="Times New Roman"/>
          <w:b/>
          <w:bCs/>
        </w:rPr>
      </w:pPr>
      <w:r w:rsidRPr="00131881">
        <w:rPr>
          <w:rFonts w:ascii="Times New Roman" w:eastAsia="Calibri" w:hAnsi="Times New Roman" w:cs="Times New Roman"/>
          <w:b/>
          <w:bCs/>
        </w:rPr>
        <w:t>OFEROWANE DOSTAWY WYMAGA</w:t>
      </w:r>
      <w:r w:rsidRPr="00131881">
        <w:rPr>
          <w:rFonts w:ascii="Times New Roman" w:eastAsia="Times New Roman" w:hAnsi="Times New Roman" w:cs="Times New Roman"/>
          <w:b/>
          <w:bCs/>
        </w:rPr>
        <w:t>Ń OKREŚLONYCH PRZEZ ZAMAWIAJĄCEGO</w:t>
      </w:r>
    </w:p>
    <w:p w:rsidR="00131881" w:rsidRPr="00131881" w:rsidRDefault="00131881" w:rsidP="00131881">
      <w:pPr>
        <w:shd w:val="clear" w:color="auto" w:fill="FFFFFF"/>
        <w:spacing w:after="0" w:line="250" w:lineRule="exact"/>
        <w:ind w:right="10"/>
        <w:jc w:val="center"/>
        <w:rPr>
          <w:rFonts w:ascii="Times New Roman" w:eastAsia="Calibri" w:hAnsi="Times New Roman" w:cs="Times New Roman"/>
        </w:rPr>
      </w:pPr>
    </w:p>
    <w:tbl>
      <w:tblPr>
        <w:tblStyle w:val="Tabela-Siatka"/>
        <w:tblpPr w:leftFromText="141" w:rightFromText="141" w:vertAnchor="text" w:horzAnchor="margin" w:tblpY="1056"/>
        <w:tblW w:w="0" w:type="auto"/>
        <w:tblLook w:val="04A0" w:firstRow="1" w:lastRow="0" w:firstColumn="1" w:lastColumn="0" w:noHBand="0" w:noVBand="1"/>
      </w:tblPr>
      <w:tblGrid>
        <w:gridCol w:w="3533"/>
        <w:gridCol w:w="3533"/>
        <w:gridCol w:w="3534"/>
      </w:tblGrid>
      <w:tr w:rsidR="00176E47" w:rsidTr="00494294">
        <w:trPr>
          <w:trHeight w:val="987"/>
        </w:trPr>
        <w:tc>
          <w:tcPr>
            <w:tcW w:w="3533" w:type="dxa"/>
            <w:vAlign w:val="center"/>
          </w:tcPr>
          <w:p w:rsidR="00176E47" w:rsidRPr="00176E47" w:rsidRDefault="00176E47" w:rsidP="00176E4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76E47">
              <w:rPr>
                <w:rFonts w:ascii="Times New Roman" w:eastAsia="Calibri" w:hAnsi="Times New Roman" w:cs="Times New Roman"/>
                <w:b/>
              </w:rPr>
              <w:t>Materiał</w:t>
            </w:r>
          </w:p>
        </w:tc>
        <w:tc>
          <w:tcPr>
            <w:tcW w:w="3533" w:type="dxa"/>
            <w:vAlign w:val="center"/>
          </w:tcPr>
          <w:p w:rsidR="00176E47" w:rsidRPr="00176E47" w:rsidRDefault="00176E47" w:rsidP="00176E4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76E47">
              <w:rPr>
                <w:rFonts w:ascii="Times New Roman" w:eastAsia="Calibri" w:hAnsi="Times New Roman" w:cs="Times New Roman"/>
                <w:b/>
              </w:rPr>
              <w:t>Parametry wymagane przez Zamawiającego</w:t>
            </w:r>
          </w:p>
        </w:tc>
        <w:tc>
          <w:tcPr>
            <w:tcW w:w="3534" w:type="dxa"/>
            <w:vAlign w:val="center"/>
          </w:tcPr>
          <w:p w:rsidR="00176E47" w:rsidRDefault="00176E47" w:rsidP="00176E47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Style w:val="Bodytext2TimesNewRoman105ptBold"/>
                <w:rFonts w:eastAsia="Arial"/>
                <w:sz w:val="18"/>
              </w:rPr>
              <w:t>Parametry o</w:t>
            </w:r>
            <w:r w:rsidRPr="00FD69A1">
              <w:rPr>
                <w:rStyle w:val="Bodytext2TimesNewRoman105ptBold"/>
                <w:rFonts w:eastAsia="Arial"/>
                <w:sz w:val="18"/>
              </w:rPr>
              <w:t xml:space="preserve">ferowane przez Wykonawcę </w:t>
            </w:r>
            <w:r>
              <w:rPr>
                <w:rStyle w:val="Bodytext2TimesNewRoman105ptBold"/>
                <w:rFonts w:eastAsia="Arial"/>
                <w:sz w:val="18"/>
              </w:rPr>
              <w:br/>
            </w:r>
            <w:r w:rsidRPr="00FD69A1">
              <w:rPr>
                <w:rStyle w:val="Bodytext2TimesNewRoman105ptBold"/>
                <w:rFonts w:eastAsia="Arial"/>
                <w:sz w:val="18"/>
              </w:rPr>
              <w:t>wpisać odpowiednio TAK/NIE, lub wartość parametru</w:t>
            </w:r>
            <w:r>
              <w:rPr>
                <w:rStyle w:val="Bodytext2TimesNewRoman105ptBold"/>
                <w:rFonts w:eastAsia="Arial"/>
                <w:sz w:val="18"/>
              </w:rPr>
              <w:t xml:space="preserve"> i nazwę handlową</w:t>
            </w:r>
          </w:p>
        </w:tc>
      </w:tr>
      <w:tr w:rsidR="00176E47" w:rsidTr="00CC0D8C">
        <w:trPr>
          <w:trHeight w:val="2470"/>
        </w:trPr>
        <w:tc>
          <w:tcPr>
            <w:tcW w:w="3533" w:type="dxa"/>
            <w:vAlign w:val="center"/>
          </w:tcPr>
          <w:p w:rsidR="00176E47" w:rsidRDefault="00C67DC5" w:rsidP="00176E47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FOLIA DO OZNACZANIA SIECI RUROCIĄGÓW OPAL-K </w:t>
            </w:r>
            <w:r>
              <w:rPr>
                <w:rFonts w:ascii="Times New Roman" w:eastAsia="Calibri" w:hAnsi="Times New Roman" w:cs="Times New Roman"/>
              </w:rPr>
              <w:br/>
              <w:t>lub równoważna</w:t>
            </w:r>
          </w:p>
        </w:tc>
        <w:tc>
          <w:tcPr>
            <w:tcW w:w="3533" w:type="dxa"/>
            <w:vAlign w:val="center"/>
          </w:tcPr>
          <w:p w:rsidR="00661271" w:rsidRDefault="009A604B" w:rsidP="00176E47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kolor: </w:t>
            </w:r>
            <w:r w:rsidRPr="00D741A3">
              <w:rPr>
                <w:rFonts w:ascii="Times New Roman" w:eastAsia="Calibri" w:hAnsi="Times New Roman" w:cs="Times New Roman"/>
              </w:rPr>
              <w:t>czerwony</w:t>
            </w:r>
            <w:proofErr w:type="gramStart"/>
            <w:r>
              <w:rPr>
                <w:rFonts w:ascii="Times New Roman" w:eastAsia="Calibri" w:hAnsi="Times New Roman" w:cs="Times New Roman"/>
              </w:rPr>
              <w:t>,</w:t>
            </w:r>
            <w:r w:rsidR="00D741A3">
              <w:rPr>
                <w:rFonts w:ascii="Times New Roman" w:eastAsia="Calibri" w:hAnsi="Times New Roman" w:cs="Times New Roman"/>
              </w:rPr>
              <w:br/>
              <w:t>kolor</w:t>
            </w:r>
            <w:proofErr w:type="gramEnd"/>
            <w:r w:rsidR="00D741A3">
              <w:rPr>
                <w:rFonts w:ascii="Times New Roman" w:eastAsia="Calibri" w:hAnsi="Times New Roman" w:cs="Times New Roman"/>
              </w:rPr>
              <w:t xml:space="preserve">; </w:t>
            </w:r>
            <w:r w:rsidR="00D741A3" w:rsidRPr="00D741A3">
              <w:rPr>
                <w:rFonts w:ascii="Times New Roman" w:eastAsia="Calibri" w:hAnsi="Times New Roman" w:cs="Times New Roman"/>
              </w:rPr>
              <w:t>niebieski</w:t>
            </w:r>
            <w:r w:rsidR="00D741A3">
              <w:rPr>
                <w:rFonts w:ascii="Times New Roman" w:eastAsia="Calibri" w:hAnsi="Times New Roman" w:cs="Times New Roman"/>
              </w:rPr>
              <w:t>,</w:t>
            </w:r>
            <w:r>
              <w:rPr>
                <w:rFonts w:ascii="Times New Roman" w:eastAsia="Calibri" w:hAnsi="Times New Roman" w:cs="Times New Roman"/>
              </w:rPr>
              <w:br/>
              <w:t>szerokość: 200mm,</w:t>
            </w:r>
            <w:r>
              <w:rPr>
                <w:rFonts w:ascii="Times New Roman" w:eastAsia="Calibri" w:hAnsi="Times New Roman" w:cs="Times New Roman"/>
              </w:rPr>
              <w:br/>
              <w:t>minimalna grubość folii: 0,12mm,</w:t>
            </w:r>
            <w:r>
              <w:rPr>
                <w:rFonts w:ascii="Times New Roman" w:eastAsia="Calibri" w:hAnsi="Times New Roman" w:cs="Times New Roman"/>
              </w:rPr>
              <w:br/>
            </w:r>
            <w:r w:rsidR="00844B8B">
              <w:rPr>
                <w:rFonts w:ascii="Times New Roman" w:eastAsia="Calibri" w:hAnsi="Times New Roman" w:cs="Times New Roman"/>
              </w:rPr>
              <w:t>materiał w rolkach: 125mb,</w:t>
            </w:r>
          </w:p>
          <w:p w:rsidR="00176E47" w:rsidRDefault="00661271" w:rsidP="00176E47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samoprzylepna</w:t>
            </w:r>
            <w:proofErr w:type="gramStart"/>
            <w:r>
              <w:rPr>
                <w:rFonts w:ascii="Times New Roman" w:eastAsia="Calibri" w:hAnsi="Times New Roman" w:cs="Times New Roman"/>
              </w:rPr>
              <w:t>,</w:t>
            </w:r>
            <w:r w:rsidR="00844B8B">
              <w:rPr>
                <w:rFonts w:ascii="Times New Roman" w:eastAsia="Calibri" w:hAnsi="Times New Roman" w:cs="Times New Roman"/>
              </w:rPr>
              <w:br/>
              <w:t>do</w:t>
            </w:r>
            <w:proofErr w:type="gramEnd"/>
            <w:r w:rsidR="00844B8B">
              <w:rPr>
                <w:rFonts w:ascii="Times New Roman" w:eastAsia="Calibri" w:hAnsi="Times New Roman" w:cs="Times New Roman"/>
              </w:rPr>
              <w:t xml:space="preserve"> stosowania w podziemnych wyrobiskach górniczych zagrożonych wybuchem </w:t>
            </w:r>
            <w:r w:rsidR="00CC0D8C">
              <w:rPr>
                <w:rFonts w:ascii="Times New Roman" w:eastAsia="Calibri" w:hAnsi="Times New Roman" w:cs="Times New Roman"/>
              </w:rPr>
              <w:br/>
            </w:r>
            <w:r w:rsidR="00844B8B">
              <w:rPr>
                <w:rFonts w:ascii="Times New Roman" w:eastAsia="Calibri" w:hAnsi="Times New Roman" w:cs="Times New Roman"/>
              </w:rPr>
              <w:t>metanu, pyłu węglowego,</w:t>
            </w:r>
          </w:p>
        </w:tc>
        <w:tc>
          <w:tcPr>
            <w:tcW w:w="3534" w:type="dxa"/>
            <w:vAlign w:val="center"/>
          </w:tcPr>
          <w:p w:rsidR="00176E47" w:rsidRDefault="00176E47" w:rsidP="00176E47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</w:tbl>
    <w:p w:rsidR="00131881" w:rsidRPr="00CC0D8C" w:rsidRDefault="00176E47" w:rsidP="00CC0D8C">
      <w:pPr>
        <w:shd w:val="clear" w:color="auto" w:fill="FFFFFF"/>
        <w:tabs>
          <w:tab w:val="left" w:pos="269"/>
        </w:tabs>
        <w:spacing w:before="254" w:after="0"/>
        <w:rPr>
          <w:rFonts w:ascii="Times New Roman" w:eastAsia="Calibri" w:hAnsi="Times New Roman" w:cs="Times New Roman"/>
        </w:rPr>
      </w:pPr>
      <w:r w:rsidRPr="00131881">
        <w:rPr>
          <w:rFonts w:ascii="Times New Roman" w:eastAsia="Calibri" w:hAnsi="Times New Roman" w:cs="Times New Roman"/>
          <w:b/>
          <w:bCs/>
        </w:rPr>
        <w:t xml:space="preserve"> </w:t>
      </w:r>
      <w:r w:rsidR="00131881" w:rsidRPr="00131881">
        <w:rPr>
          <w:rFonts w:ascii="Times New Roman" w:eastAsia="Calibri" w:hAnsi="Times New Roman" w:cs="Times New Roman"/>
          <w:b/>
          <w:bCs/>
        </w:rPr>
        <w:t>A.</w:t>
      </w:r>
      <w:r w:rsidR="00131881" w:rsidRPr="00131881">
        <w:rPr>
          <w:rFonts w:ascii="Times New Roman" w:eastAsia="Calibri" w:hAnsi="Times New Roman" w:cs="Times New Roman"/>
          <w:b/>
          <w:bCs/>
        </w:rPr>
        <w:tab/>
        <w:t xml:space="preserve">Parametry techniczno </w:t>
      </w:r>
      <w:r w:rsidR="00131881" w:rsidRPr="00131881">
        <w:rPr>
          <w:rFonts w:ascii="Times New Roman" w:eastAsia="Times New Roman" w:hAnsi="Times New Roman" w:cs="Times New Roman"/>
          <w:b/>
          <w:bCs/>
        </w:rPr>
        <w:t>– użytkowe oferowanego przedmiotu zamówienia.</w:t>
      </w:r>
      <w:r w:rsidR="00131881">
        <w:rPr>
          <w:rFonts w:ascii="Times New Roman" w:eastAsia="Times New Roman" w:hAnsi="Times New Roman" w:cs="Times New Roman"/>
          <w:b/>
          <w:bCs/>
        </w:rPr>
        <w:br/>
      </w:r>
      <w:r w:rsidR="00131881" w:rsidRPr="00CA1BF8">
        <w:rPr>
          <w:rFonts w:ascii="Times New Roman" w:eastAsia="Times New Roman" w:hAnsi="Times New Roman" w:cs="Times New Roman"/>
          <w:bCs/>
        </w:rPr>
        <w:t>Oferowany przedmiot zamówienia spełnia poniższe wymagania:</w:t>
      </w:r>
    </w:p>
    <w:p w:rsidR="00131881" w:rsidRPr="00131881" w:rsidRDefault="00131881" w:rsidP="00131881">
      <w:pPr>
        <w:shd w:val="clear" w:color="auto" w:fill="FFFFFF"/>
        <w:spacing w:before="245" w:line="254" w:lineRule="exact"/>
        <w:jc w:val="both"/>
        <w:rPr>
          <w:rFonts w:ascii="Times New Roman" w:eastAsia="Times New Roman" w:hAnsi="Times New Roman" w:cs="Times New Roman"/>
          <w:b/>
          <w:bCs/>
        </w:rPr>
      </w:pPr>
      <w:r w:rsidRPr="00131881">
        <w:rPr>
          <w:rFonts w:ascii="Times New Roman" w:eastAsia="Calibri" w:hAnsi="Times New Roman" w:cs="Times New Roman"/>
          <w:b/>
          <w:bCs/>
        </w:rPr>
        <w:t>B. Przedmiot oferty spe</w:t>
      </w:r>
      <w:r w:rsidRPr="00131881">
        <w:rPr>
          <w:rFonts w:ascii="Times New Roman" w:eastAsia="Times New Roman" w:hAnsi="Times New Roman" w:cs="Times New Roman"/>
          <w:b/>
          <w:bCs/>
        </w:rPr>
        <w:t>łnia następujące wymagania</w:t>
      </w:r>
      <w:r w:rsidR="004309C6">
        <w:rPr>
          <w:rFonts w:ascii="Times New Roman" w:eastAsia="Times New Roman" w:hAnsi="Times New Roman" w:cs="Times New Roman"/>
          <w:b/>
          <w:bCs/>
        </w:rPr>
        <w:t xml:space="preserve"> prawne </w:t>
      </w:r>
      <w:r w:rsidR="00A06DEE">
        <w:rPr>
          <w:rFonts w:ascii="Times New Roman" w:eastAsia="Times New Roman" w:hAnsi="Times New Roman" w:cs="Times New Roman"/>
          <w:b/>
          <w:bCs/>
        </w:rPr>
        <w:t>i wymagania</w:t>
      </w:r>
      <w:r w:rsidRPr="00131881">
        <w:rPr>
          <w:rFonts w:ascii="Times New Roman" w:eastAsia="Times New Roman" w:hAnsi="Times New Roman" w:cs="Times New Roman"/>
          <w:b/>
          <w:bCs/>
        </w:rPr>
        <w:t xml:space="preserve"> określone przez </w:t>
      </w:r>
      <w:r w:rsidR="00A06DEE">
        <w:rPr>
          <w:rFonts w:ascii="Times New Roman" w:eastAsia="Times New Roman" w:hAnsi="Times New Roman" w:cs="Times New Roman"/>
          <w:b/>
          <w:bCs/>
        </w:rPr>
        <w:br/>
      </w:r>
      <w:r w:rsidR="00494294">
        <w:rPr>
          <w:rFonts w:ascii="Times New Roman" w:eastAsia="Times New Roman" w:hAnsi="Times New Roman" w:cs="Times New Roman"/>
          <w:b/>
          <w:bCs/>
        </w:rPr>
        <w:t>Z</w:t>
      </w:r>
      <w:r w:rsidR="004309C6">
        <w:rPr>
          <w:rFonts w:ascii="Times New Roman" w:eastAsia="Times New Roman" w:hAnsi="Times New Roman" w:cs="Times New Roman"/>
          <w:b/>
          <w:bCs/>
        </w:rPr>
        <w:t xml:space="preserve">amawiającego </w:t>
      </w:r>
      <w:r w:rsidR="00494294">
        <w:rPr>
          <w:rFonts w:ascii="Times New Roman" w:eastAsia="Times New Roman" w:hAnsi="Times New Roman" w:cs="Times New Roman"/>
          <w:b/>
          <w:bCs/>
        </w:rPr>
        <w:t>w SIWZ</w:t>
      </w:r>
      <w:r w:rsidRPr="00131881">
        <w:rPr>
          <w:rFonts w:ascii="Times New Roman" w:eastAsia="Times New Roman" w:hAnsi="Times New Roman" w:cs="Times New Roman"/>
          <w:b/>
          <w:bCs/>
        </w:rPr>
        <w:t>.</w:t>
      </w:r>
    </w:p>
    <w:p w:rsidR="00131881" w:rsidRPr="00131881" w:rsidRDefault="00131881" w:rsidP="00131881">
      <w:pPr>
        <w:shd w:val="clear" w:color="auto" w:fill="FFFFFF"/>
        <w:tabs>
          <w:tab w:val="left" w:pos="336"/>
        </w:tabs>
        <w:spacing w:before="245" w:line="250" w:lineRule="exact"/>
        <w:ind w:left="283" w:right="5" w:hanging="283"/>
        <w:jc w:val="both"/>
        <w:rPr>
          <w:rFonts w:ascii="Times New Roman" w:eastAsia="Calibri" w:hAnsi="Times New Roman" w:cs="Times New Roman"/>
        </w:rPr>
      </w:pPr>
      <w:r w:rsidRPr="00131881">
        <w:rPr>
          <w:rFonts w:ascii="Times New Roman" w:eastAsia="Calibri" w:hAnsi="Times New Roman" w:cs="Times New Roman"/>
          <w:bCs/>
        </w:rPr>
        <w:t>1.</w:t>
      </w:r>
      <w:r w:rsidRPr="00131881">
        <w:rPr>
          <w:rFonts w:ascii="Times New Roman" w:eastAsia="Calibri" w:hAnsi="Times New Roman" w:cs="Times New Roman"/>
          <w:bCs/>
        </w:rPr>
        <w:tab/>
        <w:t>O</w:t>
      </w:r>
      <w:r w:rsidRPr="00131881">
        <w:rPr>
          <w:rFonts w:ascii="Times New Roman" w:eastAsia="Times New Roman" w:hAnsi="Times New Roman" w:cs="Times New Roman"/>
          <w:bCs/>
        </w:rPr>
        <w:t xml:space="preserve">świadczam, </w:t>
      </w:r>
      <w:r w:rsidRPr="00131881">
        <w:rPr>
          <w:rFonts w:ascii="Times New Roman" w:eastAsia="Times New Roman" w:hAnsi="Times New Roman" w:cs="Times New Roman"/>
        </w:rPr>
        <w:t>że oferowany towar jest fabrycznie nowy, wolny od wad prawnych i fizycznych</w:t>
      </w:r>
      <w:r w:rsidRPr="00131881">
        <w:rPr>
          <w:rFonts w:ascii="Times New Roman" w:eastAsia="Times New Roman" w:hAnsi="Times New Roman" w:cs="Times New Roman"/>
        </w:rPr>
        <w:br/>
        <w:t xml:space="preserve">i nie narusza </w:t>
      </w:r>
      <w:proofErr w:type="gramStart"/>
      <w:r w:rsidRPr="00131881">
        <w:rPr>
          <w:rFonts w:ascii="Times New Roman" w:eastAsia="Times New Roman" w:hAnsi="Times New Roman" w:cs="Times New Roman"/>
        </w:rPr>
        <w:t>praw</w:t>
      </w:r>
      <w:proofErr w:type="gramEnd"/>
      <w:r w:rsidRPr="00131881">
        <w:rPr>
          <w:rFonts w:ascii="Times New Roman" w:eastAsia="Times New Roman" w:hAnsi="Times New Roman" w:cs="Times New Roman"/>
        </w:rPr>
        <w:t xml:space="preserve"> majątkowych i niemajątkowych, znaków handlowych, patentów praw autorskich</w:t>
      </w:r>
      <w:r w:rsidRPr="00131881">
        <w:rPr>
          <w:rFonts w:ascii="Times New Roman" w:eastAsia="Times New Roman" w:hAnsi="Times New Roman" w:cs="Times New Roman"/>
        </w:rPr>
        <w:br/>
        <w:t>osób trzecich oraz jest zgodny ze złożoną ofertą przetargową.</w:t>
      </w:r>
    </w:p>
    <w:p w:rsidR="00131881" w:rsidRPr="00131881" w:rsidRDefault="00131881" w:rsidP="00131881">
      <w:pPr>
        <w:shd w:val="clear" w:color="auto" w:fill="FFFFFF"/>
        <w:spacing w:line="250" w:lineRule="exact"/>
        <w:ind w:left="283" w:right="10"/>
        <w:jc w:val="both"/>
        <w:rPr>
          <w:rFonts w:ascii="Times New Roman" w:eastAsia="Calibri" w:hAnsi="Times New Roman" w:cs="Times New Roman"/>
        </w:rPr>
      </w:pPr>
      <w:r w:rsidRPr="00131881">
        <w:rPr>
          <w:rFonts w:ascii="Times New Roman" w:eastAsia="Calibri" w:hAnsi="Times New Roman" w:cs="Times New Roman"/>
        </w:rPr>
        <w:t>W przypadku wyst</w:t>
      </w:r>
      <w:r w:rsidRPr="00131881">
        <w:rPr>
          <w:rFonts w:ascii="Times New Roman" w:eastAsia="Times New Roman" w:hAnsi="Times New Roman" w:cs="Times New Roman"/>
        </w:rPr>
        <w:t xml:space="preserve">ąpienia przez osobę trzecią z jakimkolwiek roszczeniem przeciwko Zamawiającemu wynikającym z naruszenia </w:t>
      </w:r>
      <w:proofErr w:type="gramStart"/>
      <w:r w:rsidRPr="00131881">
        <w:rPr>
          <w:rFonts w:ascii="Times New Roman" w:eastAsia="Times New Roman" w:hAnsi="Times New Roman" w:cs="Times New Roman"/>
        </w:rPr>
        <w:t>praw</w:t>
      </w:r>
      <w:proofErr w:type="gramEnd"/>
      <w:r w:rsidRPr="00131881">
        <w:rPr>
          <w:rFonts w:ascii="Times New Roman" w:eastAsia="Times New Roman" w:hAnsi="Times New Roman" w:cs="Times New Roman"/>
        </w:rPr>
        <w:t xml:space="preserve"> autorskich, praw własności przemysłowej lub know-how przez przedmiot zamówienia zobowiązuję się przystąpić do sprawy niezwłocznie po zawiadomieniu przez Zamawiającego, a także ponieść wszystkie koszty z tym związane, wliczając w to koszty zapłacone przez Zamawiającego na rzecz osób trzecich, których prawa zostały naruszone.</w:t>
      </w:r>
    </w:p>
    <w:p w:rsidR="0055792C" w:rsidRDefault="0055792C" w:rsidP="0055792C">
      <w:pPr>
        <w:shd w:val="clear" w:color="auto" w:fill="FFFFFF"/>
        <w:spacing w:before="245" w:line="254" w:lineRule="exact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C</w:t>
      </w:r>
      <w:r w:rsidRPr="00131881">
        <w:rPr>
          <w:rFonts w:ascii="Times New Roman" w:eastAsia="Calibri" w:hAnsi="Times New Roman" w:cs="Times New Roman"/>
          <w:b/>
          <w:bCs/>
        </w:rPr>
        <w:t xml:space="preserve">. </w:t>
      </w:r>
      <w:r w:rsidR="00A06DEE">
        <w:rPr>
          <w:rFonts w:ascii="Times New Roman" w:eastAsia="Calibri" w:hAnsi="Times New Roman" w:cs="Times New Roman"/>
          <w:b/>
          <w:bCs/>
        </w:rPr>
        <w:t xml:space="preserve">Załączone do oferty oświadczenia potwierdzające spełnianie przez oferowane dostawy wymagań </w:t>
      </w:r>
      <w:proofErr w:type="gramStart"/>
      <w:r w:rsidR="00A06DEE">
        <w:rPr>
          <w:rFonts w:ascii="Times New Roman" w:eastAsia="Calibri" w:hAnsi="Times New Roman" w:cs="Times New Roman"/>
          <w:b/>
          <w:bCs/>
        </w:rPr>
        <w:t>określonych</w:t>
      </w:r>
      <w:proofErr w:type="gramEnd"/>
      <w:r w:rsidR="00A06DEE">
        <w:rPr>
          <w:rFonts w:ascii="Times New Roman" w:eastAsia="Calibri" w:hAnsi="Times New Roman" w:cs="Times New Roman"/>
          <w:b/>
          <w:bCs/>
        </w:rPr>
        <w:t xml:space="preserve"> przez Zamawiającego</w:t>
      </w:r>
      <w:r w:rsidRPr="00131881">
        <w:rPr>
          <w:rFonts w:ascii="Times New Roman" w:eastAsia="Times New Roman" w:hAnsi="Times New Roman" w:cs="Times New Roman"/>
          <w:b/>
          <w:bCs/>
        </w:rPr>
        <w:t>.</w:t>
      </w:r>
    </w:p>
    <w:p w:rsidR="0034661C" w:rsidRPr="00131881" w:rsidRDefault="0034661C" w:rsidP="005D4B99">
      <w:pPr>
        <w:shd w:val="clear" w:color="auto" w:fill="FFFFFF"/>
        <w:spacing w:before="245" w:line="254" w:lineRule="exact"/>
        <w:ind w:left="284" w:hanging="284"/>
        <w:jc w:val="both"/>
        <w:rPr>
          <w:rFonts w:ascii="Times New Roman" w:eastAsia="Times New Roman" w:hAnsi="Times New Roman" w:cs="Times New Roman"/>
          <w:bCs/>
        </w:rPr>
      </w:pPr>
      <w:r w:rsidRPr="0034661C">
        <w:rPr>
          <w:rFonts w:ascii="Times New Roman" w:eastAsia="Times New Roman" w:hAnsi="Times New Roman" w:cs="Times New Roman"/>
          <w:bCs/>
        </w:rPr>
        <w:t xml:space="preserve">1. </w:t>
      </w:r>
      <w:r>
        <w:rPr>
          <w:rFonts w:ascii="Times New Roman" w:eastAsia="Times New Roman" w:hAnsi="Times New Roman" w:cs="Times New Roman"/>
          <w:bCs/>
        </w:rPr>
        <w:t>Oświadczenie dotyczące przedmiotu oferty</w:t>
      </w:r>
      <w:r w:rsidR="005D4B99">
        <w:rPr>
          <w:rFonts w:ascii="Times New Roman" w:eastAsia="Times New Roman" w:hAnsi="Times New Roman" w:cs="Times New Roman"/>
          <w:bCs/>
        </w:rPr>
        <w:t xml:space="preserve">, </w:t>
      </w:r>
      <w:r w:rsidR="005D4B99" w:rsidRPr="005D4B99">
        <w:rPr>
          <w:rFonts w:ascii="Times New Roman" w:eastAsia="Times New Roman" w:hAnsi="Times New Roman" w:cs="Times New Roman"/>
          <w:bCs/>
        </w:rPr>
        <w:t xml:space="preserve">iż oferowany wyrób spełnia wymagania prawa polskiego i Unii Europejskiej w zakresie wprowadzenia na rynek i do użytku w podziemnych wyrobiskach zakładów górniczych </w:t>
      </w:r>
      <w:r w:rsidR="00C1043B">
        <w:rPr>
          <w:rFonts w:ascii="Times New Roman" w:eastAsia="Times New Roman" w:hAnsi="Times New Roman" w:cs="Times New Roman"/>
          <w:bCs/>
        </w:rPr>
        <w:br/>
      </w:r>
      <w:bookmarkStart w:id="0" w:name="_GoBack"/>
      <w:bookmarkEnd w:id="0"/>
      <w:r w:rsidR="005D4B99" w:rsidRPr="005D4B99">
        <w:rPr>
          <w:rFonts w:ascii="Times New Roman" w:eastAsia="Times New Roman" w:hAnsi="Times New Roman" w:cs="Times New Roman"/>
          <w:bCs/>
        </w:rPr>
        <w:t xml:space="preserve">w warunkach istniejących zagrożeń </w:t>
      </w:r>
      <w:r w:rsidR="005D4B99">
        <w:rPr>
          <w:rFonts w:ascii="Times New Roman" w:eastAsia="Times New Roman" w:hAnsi="Times New Roman" w:cs="Times New Roman"/>
          <w:bCs/>
        </w:rPr>
        <w:t>– zgodnie z</w:t>
      </w:r>
      <w:r w:rsidR="005D4B99" w:rsidRPr="005D4B99">
        <w:rPr>
          <w:rFonts w:ascii="Times New Roman" w:eastAsia="Times New Roman" w:hAnsi="Times New Roman" w:cs="Times New Roman"/>
          <w:bCs/>
        </w:rPr>
        <w:t xml:space="preserve"> załącznik</w:t>
      </w:r>
      <w:r w:rsidR="005D4B99">
        <w:rPr>
          <w:rFonts w:ascii="Times New Roman" w:eastAsia="Times New Roman" w:hAnsi="Times New Roman" w:cs="Times New Roman"/>
          <w:bCs/>
        </w:rPr>
        <w:t>iem nr 1 do SIWZ.</w:t>
      </w:r>
    </w:p>
    <w:p w:rsidR="00131881" w:rsidRPr="00131881" w:rsidRDefault="00131881" w:rsidP="00131881">
      <w:pPr>
        <w:shd w:val="clear" w:color="auto" w:fill="FFFFFF"/>
        <w:spacing w:before="245" w:line="254" w:lineRule="exact"/>
        <w:ind w:left="710" w:right="1210"/>
        <w:rPr>
          <w:rFonts w:ascii="Times New Roman" w:eastAsia="Calibri" w:hAnsi="Times New Roman" w:cs="Times New Roman"/>
        </w:rPr>
      </w:pPr>
    </w:p>
    <w:p w:rsidR="00131881" w:rsidRPr="00131881" w:rsidRDefault="00131881" w:rsidP="00131881">
      <w:pPr>
        <w:shd w:val="clear" w:color="auto" w:fill="FFFFFF"/>
        <w:spacing w:before="245" w:line="254" w:lineRule="exact"/>
        <w:ind w:right="1210"/>
        <w:rPr>
          <w:rFonts w:ascii="Times New Roman" w:eastAsia="Calibri" w:hAnsi="Times New Roman" w:cs="Times New Roman"/>
        </w:rPr>
      </w:pPr>
    </w:p>
    <w:p w:rsidR="00131881" w:rsidRPr="00131881" w:rsidRDefault="00131881" w:rsidP="003718D3">
      <w:pPr>
        <w:shd w:val="clear" w:color="auto" w:fill="FFFFFF"/>
        <w:spacing w:before="245" w:line="254" w:lineRule="exact"/>
        <w:ind w:right="1210"/>
        <w:rPr>
          <w:rFonts w:ascii="Times New Roman" w:eastAsia="Calibri" w:hAnsi="Times New Roman" w:cs="Times New Roman"/>
        </w:rPr>
      </w:pPr>
    </w:p>
    <w:p w:rsidR="00131881" w:rsidRPr="00131881" w:rsidRDefault="00131881" w:rsidP="00131881">
      <w:pPr>
        <w:shd w:val="clear" w:color="auto" w:fill="FFFFFF"/>
        <w:spacing w:after="0" w:line="254" w:lineRule="exact"/>
        <w:ind w:left="709" w:right="1208"/>
        <w:jc w:val="center"/>
        <w:rPr>
          <w:rFonts w:ascii="Times New Roman" w:eastAsia="Calibri" w:hAnsi="Times New Roman" w:cs="Times New Roman"/>
        </w:rPr>
      </w:pPr>
      <w:r w:rsidRPr="00131881">
        <w:rPr>
          <w:rFonts w:ascii="Times New Roman" w:eastAsia="Calibri" w:hAnsi="Times New Roman" w:cs="Times New Roman"/>
        </w:rPr>
        <w:t>...............................................................................</w:t>
      </w:r>
    </w:p>
    <w:p w:rsidR="00131881" w:rsidRPr="00131881" w:rsidRDefault="00131881" w:rsidP="00131881">
      <w:pPr>
        <w:shd w:val="clear" w:color="auto" w:fill="FFFFFF"/>
        <w:spacing w:after="0" w:line="254" w:lineRule="exact"/>
        <w:ind w:left="709" w:right="1208"/>
        <w:jc w:val="center"/>
        <w:rPr>
          <w:rFonts w:ascii="Times New Roman" w:eastAsia="Times New Roman" w:hAnsi="Times New Roman" w:cs="Times New Roman"/>
        </w:rPr>
      </w:pPr>
      <w:r w:rsidRPr="00131881">
        <w:rPr>
          <w:rFonts w:ascii="Times New Roman" w:eastAsia="Calibri" w:hAnsi="Times New Roman" w:cs="Times New Roman"/>
        </w:rPr>
        <w:t>(pieczęć i podpis/y osoby/osób upoważnionych</w:t>
      </w:r>
    </w:p>
    <w:p w:rsidR="00131881" w:rsidRPr="00131881" w:rsidRDefault="00131881" w:rsidP="00131881">
      <w:pPr>
        <w:shd w:val="clear" w:color="auto" w:fill="FFFFFF"/>
        <w:spacing w:after="0" w:line="254" w:lineRule="exact"/>
        <w:ind w:left="709" w:right="1208"/>
        <w:jc w:val="center"/>
        <w:rPr>
          <w:rFonts w:ascii="Times New Roman" w:eastAsia="Calibri" w:hAnsi="Times New Roman" w:cs="Times New Roman"/>
        </w:rPr>
      </w:pPr>
      <w:proofErr w:type="gramStart"/>
      <w:r w:rsidRPr="00131881">
        <w:rPr>
          <w:rFonts w:ascii="Times New Roman" w:eastAsia="Times New Roman" w:hAnsi="Times New Roman" w:cs="Times New Roman"/>
        </w:rPr>
        <w:t>do</w:t>
      </w:r>
      <w:proofErr w:type="gramEnd"/>
      <w:r w:rsidRPr="00131881">
        <w:rPr>
          <w:rFonts w:ascii="Times New Roman" w:eastAsia="Times New Roman" w:hAnsi="Times New Roman" w:cs="Times New Roman"/>
        </w:rPr>
        <w:t xml:space="preserve"> reprezentowania Wykonawcy/Pełnomocnika Wykonawcy</w:t>
      </w:r>
    </w:p>
    <w:p w:rsidR="00EE3B18" w:rsidRDefault="00EE3B18"/>
    <w:sectPr w:rsidR="00EE3B18" w:rsidSect="00131881">
      <w:type w:val="continuous"/>
      <w:pgSz w:w="11900" w:h="16840"/>
      <w:pgMar w:top="720" w:right="720" w:bottom="720" w:left="720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A30DD"/>
    <w:multiLevelType w:val="singleLevel"/>
    <w:tmpl w:val="803E5046"/>
    <w:lvl w:ilvl="0">
      <w:start w:val="2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881"/>
    <w:rsid w:val="00131881"/>
    <w:rsid w:val="00176E47"/>
    <w:rsid w:val="00243DE4"/>
    <w:rsid w:val="0034661C"/>
    <w:rsid w:val="003718D3"/>
    <w:rsid w:val="004309C6"/>
    <w:rsid w:val="00494294"/>
    <w:rsid w:val="0055792C"/>
    <w:rsid w:val="005D4B99"/>
    <w:rsid w:val="00661271"/>
    <w:rsid w:val="00844B8B"/>
    <w:rsid w:val="00942D57"/>
    <w:rsid w:val="009A604B"/>
    <w:rsid w:val="00A06DEE"/>
    <w:rsid w:val="00C1043B"/>
    <w:rsid w:val="00C67DC5"/>
    <w:rsid w:val="00CA1BF8"/>
    <w:rsid w:val="00CB2472"/>
    <w:rsid w:val="00CC0D8C"/>
    <w:rsid w:val="00D741A3"/>
    <w:rsid w:val="00DD4B53"/>
    <w:rsid w:val="00E7707A"/>
    <w:rsid w:val="00EE3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4B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TimesNewRoman105ptBold">
    <w:name w:val="Body text|2 + Times New Roman;10.5 pt;Bold"/>
    <w:basedOn w:val="Domylnaczcionkaakapitu"/>
    <w:semiHidden/>
    <w:unhideWhenUsed/>
    <w:rsid w:val="00176E4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4B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TimesNewRoman105ptBold">
    <w:name w:val="Body text|2 + Times New Roman;10.5 pt;Bold"/>
    <w:basedOn w:val="Domylnaczcionkaakapitu"/>
    <w:semiHidden/>
    <w:unhideWhenUsed/>
    <w:rsid w:val="00176E4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315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 Wilżyński</dc:creator>
  <cp:lastModifiedBy>Damian Holeczek</cp:lastModifiedBy>
  <cp:revision>5</cp:revision>
  <dcterms:created xsi:type="dcterms:W3CDTF">2025-02-13T08:10:00Z</dcterms:created>
  <dcterms:modified xsi:type="dcterms:W3CDTF">2026-11-02T06:02:00Z</dcterms:modified>
</cp:coreProperties>
</file>