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31" w:rsidRDefault="005D0831" w:rsidP="005D0831">
      <w:pPr>
        <w:pStyle w:val="Nagwek3"/>
        <w:numPr>
          <w:ilvl w:val="0"/>
          <w:numId w:val="0"/>
        </w:numPr>
        <w:jc w:val="right"/>
        <w:rPr>
          <w:strike/>
          <w:sz w:val="22"/>
          <w:szCs w:val="22"/>
          <w:lang w:val="pl-PL"/>
        </w:rPr>
      </w:pPr>
    </w:p>
    <w:p w:rsidR="005D0831" w:rsidRDefault="005D0831" w:rsidP="005D0831">
      <w:pPr>
        <w:tabs>
          <w:tab w:val="left" w:pos="5670"/>
        </w:tabs>
        <w:jc w:val="right"/>
        <w:rPr>
          <w:b/>
          <w:bCs/>
        </w:rPr>
      </w:pPr>
      <w:r w:rsidRPr="00627706">
        <w:rPr>
          <w:b/>
          <w:bCs/>
        </w:rPr>
        <w:t xml:space="preserve">Załącznik Nr 2a </w:t>
      </w:r>
    </w:p>
    <w:p w:rsidR="005D0831" w:rsidRPr="00627706" w:rsidRDefault="005D0831" w:rsidP="005D0831">
      <w:pPr>
        <w:tabs>
          <w:tab w:val="left" w:pos="5670"/>
        </w:tabs>
        <w:jc w:val="right"/>
        <w:rPr>
          <w:b/>
        </w:rPr>
      </w:pPr>
    </w:p>
    <w:p w:rsidR="005D0831" w:rsidRPr="00627706" w:rsidRDefault="005D0831" w:rsidP="005D0831">
      <w:pPr>
        <w:tabs>
          <w:tab w:val="left" w:pos="5670"/>
        </w:tabs>
        <w:jc w:val="center"/>
        <w:rPr>
          <w:b/>
        </w:rPr>
      </w:pPr>
      <w:r w:rsidRPr="00627706">
        <w:rPr>
          <w:b/>
        </w:rPr>
        <w:t xml:space="preserve">WYKAZ PARAMETRÓW TECHNICZNO – UŻYTKOWYCH OFEROWANEGO PRZEDMIOTU ZAMÓWIENIA, SPEŁNIENIA WYMAGAŃ PRAWNYCH, WYKAZ DOKUMENTÓW POTWIERDZAJĄCYCH SPEŁNIANIE PRZEZ OFEROWANE DOSTAWY WYMAGAŃ OKREŚLONYCH PRZEZ ZAMAWIAJĄCEGO </w:t>
      </w:r>
    </w:p>
    <w:p w:rsidR="005D0831" w:rsidRPr="00627706" w:rsidRDefault="005D0831" w:rsidP="005D0831">
      <w:pPr>
        <w:tabs>
          <w:tab w:val="left" w:pos="5670"/>
        </w:tabs>
        <w:ind w:left="426" w:hanging="426"/>
        <w:jc w:val="both"/>
        <w:rPr>
          <w:b/>
        </w:rPr>
      </w:pPr>
    </w:p>
    <w:p w:rsidR="005D0831" w:rsidRPr="00627706" w:rsidRDefault="005D0831" w:rsidP="005D0831">
      <w:pPr>
        <w:tabs>
          <w:tab w:val="left" w:pos="5670"/>
        </w:tabs>
        <w:ind w:left="426" w:hanging="426"/>
        <w:jc w:val="both"/>
        <w:rPr>
          <w:b/>
        </w:rPr>
      </w:pPr>
      <w:r w:rsidRPr="00627706">
        <w:rPr>
          <w:b/>
        </w:rPr>
        <w:t xml:space="preserve">A. Parametry </w:t>
      </w:r>
      <w:proofErr w:type="spellStart"/>
      <w:r w:rsidRPr="00627706">
        <w:rPr>
          <w:b/>
        </w:rPr>
        <w:t>techniczno</w:t>
      </w:r>
      <w:proofErr w:type="spellEnd"/>
      <w:r w:rsidRPr="00627706">
        <w:rPr>
          <w:b/>
        </w:rPr>
        <w:t xml:space="preserve"> – użytkowe oferowanego przedmiotu zamówienia:</w:t>
      </w:r>
    </w:p>
    <w:p w:rsidR="005D0831" w:rsidRPr="00627706" w:rsidRDefault="005D0831" w:rsidP="005D0831">
      <w:pPr>
        <w:widowControl w:val="0"/>
        <w:tabs>
          <w:tab w:val="left" w:pos="5670"/>
        </w:tabs>
        <w:ind w:left="720"/>
        <w:jc w:val="both"/>
      </w:pPr>
    </w:p>
    <w:p w:rsidR="005D0831" w:rsidRPr="004E5A07" w:rsidRDefault="004E5A07" w:rsidP="004E5A07">
      <w:pPr>
        <w:widowControl w:val="0"/>
        <w:tabs>
          <w:tab w:val="left" w:pos="5670"/>
        </w:tabs>
        <w:jc w:val="center"/>
        <w:rPr>
          <w:b/>
          <w:sz w:val="28"/>
          <w:szCs w:val="28"/>
        </w:rPr>
      </w:pPr>
      <w:r w:rsidRPr="004E5A07">
        <w:rPr>
          <w:b/>
          <w:sz w:val="28"/>
          <w:szCs w:val="28"/>
        </w:rPr>
        <w:t>Zgrzewarka doczołowa z dociskiem hydraulicznym.</w:t>
      </w:r>
    </w:p>
    <w:p w:rsidR="005D0831" w:rsidRPr="00627706" w:rsidRDefault="005D0831" w:rsidP="005D0831">
      <w:pPr>
        <w:widowControl w:val="0"/>
        <w:tabs>
          <w:tab w:val="left" w:pos="5670"/>
        </w:tabs>
        <w:jc w:val="both"/>
        <w:rPr>
          <w:b/>
        </w:rPr>
      </w:pPr>
    </w:p>
    <w:p w:rsidR="00BD4285" w:rsidRPr="005676B5" w:rsidRDefault="00BD4285" w:rsidP="00BD4285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 w:rsidRPr="005676B5">
        <w:rPr>
          <w:rFonts w:ascii="Cambria" w:hAnsi="Cambria" w:cs="Cambria"/>
          <w:sz w:val="22"/>
          <w:szCs w:val="22"/>
        </w:rPr>
        <w:t>Producent: ………………………………………………………………………………………………………………………</w:t>
      </w:r>
    </w:p>
    <w:p w:rsidR="00BD4285" w:rsidRPr="005676B5" w:rsidRDefault="00BD4285" w:rsidP="00BD4285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:rsidR="00BD4285" w:rsidRDefault="00BD4285" w:rsidP="00BD4285">
      <w:pPr>
        <w:jc w:val="both"/>
        <w:rPr>
          <w:rFonts w:ascii="Cambria" w:hAnsi="Cambria" w:cs="Cambria"/>
          <w:sz w:val="22"/>
          <w:szCs w:val="22"/>
        </w:rPr>
      </w:pPr>
      <w:r w:rsidRPr="005676B5">
        <w:rPr>
          <w:rFonts w:ascii="Cambria" w:hAnsi="Cambria" w:cs="Cambria"/>
          <w:sz w:val="22"/>
          <w:szCs w:val="22"/>
        </w:rPr>
        <w:t>Wyrób oferowany (typ): …………………………………………………………………....……………………………</w:t>
      </w:r>
    </w:p>
    <w:p w:rsidR="007C25E4" w:rsidRDefault="007C25E4" w:rsidP="00BD4285">
      <w:pPr>
        <w:jc w:val="both"/>
        <w:rPr>
          <w:rFonts w:ascii="Cambria" w:hAnsi="Cambria" w:cs="Cambria"/>
          <w:sz w:val="22"/>
          <w:szCs w:val="22"/>
        </w:rPr>
      </w:pPr>
    </w:p>
    <w:p w:rsidR="007C25E4" w:rsidRPr="005676B5" w:rsidRDefault="007C25E4" w:rsidP="00BD4285">
      <w:pPr>
        <w:jc w:val="both"/>
        <w:rPr>
          <w:rFonts w:ascii="Cambria" w:hAnsi="Cambria" w:cs="Cambria"/>
          <w:sz w:val="22"/>
          <w:szCs w:val="22"/>
        </w:rPr>
      </w:pPr>
    </w:p>
    <w:p w:rsidR="00BD4285" w:rsidRPr="005676B5" w:rsidRDefault="00BD4285" w:rsidP="00BD4285">
      <w:pPr>
        <w:jc w:val="both"/>
        <w:rPr>
          <w:rFonts w:ascii="Cambria" w:hAnsi="Cambria" w:cs="Cambria"/>
          <w:sz w:val="22"/>
          <w:szCs w:val="22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79"/>
        <w:gridCol w:w="2570"/>
        <w:gridCol w:w="2585"/>
      </w:tblGrid>
      <w:tr w:rsidR="007C25E4" w:rsidRPr="00BB462C" w:rsidTr="00556B80">
        <w:tc>
          <w:tcPr>
            <w:tcW w:w="709" w:type="dxa"/>
            <w:vAlign w:val="center"/>
          </w:tcPr>
          <w:p w:rsidR="007C25E4" w:rsidRPr="00BB462C" w:rsidRDefault="007C25E4" w:rsidP="00556B80">
            <w:pPr>
              <w:tabs>
                <w:tab w:val="left" w:pos="5670"/>
              </w:tabs>
              <w:autoSpaceDE w:val="0"/>
              <w:autoSpaceDN w:val="0"/>
              <w:rPr>
                <w:b/>
              </w:rPr>
            </w:pPr>
            <w:r w:rsidRPr="00BB462C">
              <w:rPr>
                <w:b/>
              </w:rPr>
              <w:t>Lp.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7C25E4" w:rsidRPr="00BB462C" w:rsidRDefault="007C25E4" w:rsidP="00556B80">
            <w:pPr>
              <w:tabs>
                <w:tab w:val="left" w:pos="5670"/>
              </w:tabs>
              <w:autoSpaceDE w:val="0"/>
              <w:autoSpaceDN w:val="0"/>
              <w:rPr>
                <w:sz w:val="24"/>
                <w:szCs w:val="24"/>
              </w:rPr>
            </w:pPr>
            <w:r w:rsidRPr="00BB462C">
              <w:rPr>
                <w:b/>
              </w:rPr>
              <w:t>Zakres techniczny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7C25E4" w:rsidRPr="00BB462C" w:rsidRDefault="007C25E4" w:rsidP="00556B80">
            <w:pPr>
              <w:tabs>
                <w:tab w:val="left" w:pos="5670"/>
              </w:tabs>
              <w:autoSpaceDE w:val="0"/>
              <w:autoSpaceDN w:val="0"/>
              <w:rPr>
                <w:sz w:val="24"/>
                <w:szCs w:val="24"/>
              </w:rPr>
            </w:pPr>
            <w:r w:rsidRPr="00BB462C">
              <w:rPr>
                <w:b/>
              </w:rPr>
              <w:t>Wymagane parametry przez Zamawiającego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C25E4" w:rsidRPr="00BB462C" w:rsidRDefault="007C25E4" w:rsidP="00556B80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B462C">
              <w:rPr>
                <w:b/>
              </w:rPr>
              <w:t>Oferowane przez Wykonawcę wpisać odpowiednio TAK/NIE  lub wartość parametru</w:t>
            </w:r>
          </w:p>
        </w:tc>
      </w:tr>
      <w:tr w:rsidR="007C25E4" w:rsidRPr="00BB462C" w:rsidTr="004E5A07">
        <w:tc>
          <w:tcPr>
            <w:tcW w:w="709" w:type="dxa"/>
          </w:tcPr>
          <w:p w:rsidR="007C25E4" w:rsidRPr="00BB462C" w:rsidRDefault="007C25E4" w:rsidP="00556B80">
            <w:pPr>
              <w:tabs>
                <w:tab w:val="left" w:pos="5670"/>
              </w:tabs>
              <w:autoSpaceDE w:val="0"/>
              <w:autoSpaceDN w:val="0"/>
              <w:rPr>
                <w:sz w:val="24"/>
                <w:szCs w:val="24"/>
              </w:rPr>
            </w:pPr>
            <w:r w:rsidRPr="00BB462C">
              <w:rPr>
                <w:sz w:val="24"/>
                <w:szCs w:val="24"/>
              </w:rPr>
              <w:t>1.</w:t>
            </w:r>
          </w:p>
        </w:tc>
        <w:tc>
          <w:tcPr>
            <w:tcW w:w="3179" w:type="dxa"/>
            <w:shd w:val="clear" w:color="auto" w:fill="auto"/>
          </w:tcPr>
          <w:p w:rsidR="007C25E4" w:rsidRPr="00BB462C" w:rsidRDefault="004E5A07" w:rsidP="00556B80">
            <w:pPr>
              <w:tabs>
                <w:tab w:val="left" w:pos="5670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 roboczy</w:t>
            </w:r>
            <w:r w:rsidR="007C25E4" w:rsidRPr="00BB462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7C25E4" w:rsidRPr="00BB462C" w:rsidRDefault="004E5A07" w:rsidP="004E5A07">
            <w:pPr>
              <w:tabs>
                <w:tab w:val="left" w:pos="567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5A07">
              <w:rPr>
                <w:sz w:val="24"/>
                <w:szCs w:val="24"/>
              </w:rPr>
              <w:t>HDPE-PB-PP-PVDF</w:t>
            </w:r>
          </w:p>
        </w:tc>
        <w:tc>
          <w:tcPr>
            <w:tcW w:w="2585" w:type="dxa"/>
            <w:shd w:val="clear" w:color="auto" w:fill="auto"/>
          </w:tcPr>
          <w:p w:rsidR="007C25E4" w:rsidRPr="00BB462C" w:rsidRDefault="007C25E4" w:rsidP="00556B80">
            <w:pPr>
              <w:tabs>
                <w:tab w:val="left" w:pos="5670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C25E4" w:rsidRPr="00BB462C" w:rsidTr="004E5A07">
        <w:tc>
          <w:tcPr>
            <w:tcW w:w="709" w:type="dxa"/>
          </w:tcPr>
          <w:p w:rsidR="007C25E4" w:rsidRPr="00BB462C" w:rsidRDefault="007C25E4" w:rsidP="00556B80">
            <w:pPr>
              <w:tabs>
                <w:tab w:val="left" w:pos="5670"/>
              </w:tabs>
              <w:autoSpaceDE w:val="0"/>
              <w:autoSpaceDN w:val="0"/>
              <w:rPr>
                <w:sz w:val="24"/>
                <w:szCs w:val="24"/>
              </w:rPr>
            </w:pPr>
            <w:r w:rsidRPr="00BB462C">
              <w:rPr>
                <w:sz w:val="24"/>
                <w:szCs w:val="24"/>
              </w:rPr>
              <w:t>2.</w:t>
            </w:r>
          </w:p>
        </w:tc>
        <w:tc>
          <w:tcPr>
            <w:tcW w:w="3179" w:type="dxa"/>
            <w:shd w:val="clear" w:color="auto" w:fill="auto"/>
          </w:tcPr>
          <w:p w:rsidR="007C25E4" w:rsidRPr="00BB462C" w:rsidRDefault="004E5A07" w:rsidP="00556B80">
            <w:pPr>
              <w:tabs>
                <w:tab w:val="left" w:pos="5670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roboczy</w:t>
            </w:r>
            <w:r w:rsidR="007C25E4" w:rsidRPr="00BB4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7C25E4" w:rsidRPr="00BB462C" w:rsidRDefault="00DE47AE" w:rsidP="004E5A07">
            <w:pPr>
              <w:tabs>
                <w:tab w:val="left" w:pos="567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najmniej </w:t>
            </w:r>
            <w:r w:rsidR="004E5A07" w:rsidRPr="004E5A07">
              <w:rPr>
                <w:sz w:val="24"/>
                <w:szCs w:val="24"/>
              </w:rPr>
              <w:t>Ø90 mm – Ø315mm</w:t>
            </w:r>
          </w:p>
        </w:tc>
        <w:tc>
          <w:tcPr>
            <w:tcW w:w="2585" w:type="dxa"/>
            <w:shd w:val="clear" w:color="auto" w:fill="auto"/>
          </w:tcPr>
          <w:p w:rsidR="007C25E4" w:rsidRPr="00BB462C" w:rsidRDefault="007C25E4" w:rsidP="00556B80">
            <w:pPr>
              <w:tabs>
                <w:tab w:val="left" w:pos="5670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C25E4" w:rsidRPr="00BB462C" w:rsidTr="004E5A07">
        <w:tc>
          <w:tcPr>
            <w:tcW w:w="709" w:type="dxa"/>
          </w:tcPr>
          <w:p w:rsidR="007C25E4" w:rsidRPr="00BB462C" w:rsidRDefault="007C25E4" w:rsidP="00556B80">
            <w:pPr>
              <w:tabs>
                <w:tab w:val="left" w:pos="5670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B462C">
              <w:rPr>
                <w:sz w:val="24"/>
                <w:szCs w:val="24"/>
              </w:rPr>
              <w:t>.</w:t>
            </w:r>
          </w:p>
        </w:tc>
        <w:tc>
          <w:tcPr>
            <w:tcW w:w="3179" w:type="dxa"/>
            <w:shd w:val="clear" w:color="auto" w:fill="auto"/>
          </w:tcPr>
          <w:p w:rsidR="007C25E4" w:rsidRPr="00BB462C" w:rsidRDefault="004E5A07" w:rsidP="00556B80">
            <w:pPr>
              <w:tabs>
                <w:tab w:val="left" w:pos="5670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Zasilanie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7C25E4" w:rsidRPr="00BB462C" w:rsidRDefault="00621D33" w:rsidP="00621D33">
            <w:pPr>
              <w:tabs>
                <w:tab w:val="left" w:pos="567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</w:t>
            </w:r>
            <w:r w:rsidR="004E5A07" w:rsidRPr="004E5A07">
              <w:rPr>
                <w:sz w:val="24"/>
                <w:szCs w:val="24"/>
              </w:rPr>
              <w:t>230V/50/60Hz</w:t>
            </w:r>
          </w:p>
        </w:tc>
        <w:tc>
          <w:tcPr>
            <w:tcW w:w="2585" w:type="dxa"/>
            <w:shd w:val="clear" w:color="auto" w:fill="auto"/>
          </w:tcPr>
          <w:p w:rsidR="007C25E4" w:rsidRPr="00BB462C" w:rsidRDefault="007C25E4" w:rsidP="00556B80">
            <w:pPr>
              <w:tabs>
                <w:tab w:val="left" w:pos="5670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C25E4" w:rsidRPr="00BB462C" w:rsidTr="004E5A07">
        <w:tc>
          <w:tcPr>
            <w:tcW w:w="709" w:type="dxa"/>
          </w:tcPr>
          <w:p w:rsidR="007C25E4" w:rsidRPr="00BB462C" w:rsidRDefault="007C25E4" w:rsidP="00556B80">
            <w:pPr>
              <w:tabs>
                <w:tab w:val="left" w:pos="5670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462C">
              <w:rPr>
                <w:sz w:val="24"/>
                <w:szCs w:val="24"/>
              </w:rPr>
              <w:t>.</w:t>
            </w:r>
          </w:p>
        </w:tc>
        <w:tc>
          <w:tcPr>
            <w:tcW w:w="3179" w:type="dxa"/>
            <w:shd w:val="clear" w:color="auto" w:fill="auto"/>
          </w:tcPr>
          <w:p w:rsidR="007C25E4" w:rsidRPr="00BB462C" w:rsidRDefault="004E5A07" w:rsidP="00556B80">
            <w:pPr>
              <w:tabs>
                <w:tab w:val="left" w:pos="5670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Regulacja temperatury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7C25E4" w:rsidRPr="00BB462C" w:rsidRDefault="00DE47AE" w:rsidP="00CE31C3">
            <w:pPr>
              <w:tabs>
                <w:tab w:val="left" w:pos="567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najmniej </w:t>
            </w:r>
            <w:r w:rsidR="004E5A07" w:rsidRPr="004E5A07">
              <w:rPr>
                <w:sz w:val="24"/>
                <w:szCs w:val="24"/>
              </w:rPr>
              <w:t>50</w:t>
            </w:r>
            <w:r w:rsidR="00621D33">
              <w:rPr>
                <w:sz w:val="24"/>
                <w:szCs w:val="24"/>
              </w:rPr>
              <w:t>°</w:t>
            </w:r>
            <w:r w:rsidR="004E5A07" w:rsidRPr="004E5A07">
              <w:rPr>
                <w:sz w:val="24"/>
                <w:szCs w:val="24"/>
              </w:rPr>
              <w:t xml:space="preserve">C - </w:t>
            </w:r>
            <w:r w:rsidR="00CE31C3">
              <w:rPr>
                <w:sz w:val="24"/>
                <w:szCs w:val="24"/>
              </w:rPr>
              <w:t>270</w:t>
            </w:r>
            <w:r w:rsidR="004E5A07" w:rsidRPr="004E5A07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="004E5A07" w:rsidRPr="004E5A07">
              <w:rPr>
                <w:sz w:val="24"/>
                <w:szCs w:val="24"/>
              </w:rPr>
              <w:t>C</w:t>
            </w:r>
            <w:bookmarkStart w:id="0" w:name="_GoBack"/>
            <w:bookmarkEnd w:id="0"/>
          </w:p>
        </w:tc>
        <w:tc>
          <w:tcPr>
            <w:tcW w:w="2585" w:type="dxa"/>
            <w:shd w:val="clear" w:color="auto" w:fill="auto"/>
          </w:tcPr>
          <w:p w:rsidR="004E5A07" w:rsidRPr="00BB462C" w:rsidRDefault="004E5A07" w:rsidP="00556B80">
            <w:pPr>
              <w:tabs>
                <w:tab w:val="left" w:pos="5670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5D0831" w:rsidRDefault="005D0831"/>
    <w:p w:rsidR="005D0831" w:rsidRDefault="00621D33">
      <w:r w:rsidRPr="00094720">
        <w:rPr>
          <w:rFonts w:eastAsia="Calibri"/>
          <w:b/>
          <w:bCs/>
          <w:sz w:val="22"/>
          <w:szCs w:val="22"/>
        </w:rPr>
        <w:t>Dodatkowe wyposażenie/funkcje</w:t>
      </w:r>
    </w:p>
    <w:p w:rsidR="005D0831" w:rsidRDefault="005D0831"/>
    <w:p w:rsidR="005D0831" w:rsidRDefault="005D0831"/>
    <w:p w:rsidR="005D0831" w:rsidRDefault="005D0831"/>
    <w:p w:rsidR="005D0831" w:rsidRDefault="005D0831"/>
    <w:p w:rsidR="005D0831" w:rsidRDefault="005D0831"/>
    <w:p w:rsidR="005D0831" w:rsidRDefault="005D0831" w:rsidP="005D0831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</w:t>
      </w:r>
    </w:p>
    <w:p w:rsidR="005D0831" w:rsidRDefault="005D0831" w:rsidP="005D0831">
      <w:pPr>
        <w:shd w:val="clear" w:color="auto" w:fill="FFFFFF"/>
        <w:jc w:val="center"/>
        <w:rPr>
          <w:b/>
          <w:sz w:val="18"/>
          <w:szCs w:val="18"/>
        </w:rPr>
      </w:pPr>
      <w:r>
        <w:rPr>
          <w:bCs/>
          <w:color w:val="000000"/>
          <w:spacing w:val="4"/>
          <w:sz w:val="18"/>
          <w:szCs w:val="18"/>
        </w:rPr>
        <w:t>(pieczęć</w:t>
      </w:r>
      <w:r>
        <w:rPr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 xml:space="preserve">i podpis/y osoby/osób upoważnionych </w:t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 xml:space="preserve">do </w:t>
      </w:r>
      <w:r>
        <w:rPr>
          <w:bCs/>
          <w:color w:val="000000"/>
          <w:spacing w:val="2"/>
          <w:sz w:val="18"/>
          <w:szCs w:val="18"/>
        </w:rPr>
        <w:t>reprezentowania</w:t>
      </w:r>
      <w:r>
        <w:rPr>
          <w:b/>
          <w:bCs/>
          <w:color w:val="000000"/>
          <w:spacing w:val="2"/>
          <w:sz w:val="18"/>
          <w:szCs w:val="18"/>
        </w:rPr>
        <w:t xml:space="preserve"> Wykonawcy/Pełnomocnika </w:t>
      </w:r>
      <w:r>
        <w:rPr>
          <w:b/>
          <w:color w:val="000000"/>
          <w:spacing w:val="2"/>
          <w:sz w:val="18"/>
          <w:szCs w:val="18"/>
        </w:rPr>
        <w:t>Wykonawcy</w:t>
      </w:r>
      <w:r>
        <w:rPr>
          <w:color w:val="000000"/>
          <w:spacing w:val="2"/>
          <w:sz w:val="18"/>
          <w:szCs w:val="18"/>
        </w:rPr>
        <w:t>]</w:t>
      </w:r>
    </w:p>
    <w:p w:rsidR="005D0831" w:rsidRDefault="005D0831" w:rsidP="005D0831"/>
    <w:p w:rsidR="005D0831" w:rsidRDefault="005D0831"/>
    <w:sectPr w:rsidR="005D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923"/>
    <w:multiLevelType w:val="multilevel"/>
    <w:tmpl w:val="695A18D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31"/>
    <w:rsid w:val="000E7F98"/>
    <w:rsid w:val="003C7768"/>
    <w:rsid w:val="004E5A07"/>
    <w:rsid w:val="005648ED"/>
    <w:rsid w:val="005D0831"/>
    <w:rsid w:val="00621D33"/>
    <w:rsid w:val="00757A42"/>
    <w:rsid w:val="00764432"/>
    <w:rsid w:val="007C25E4"/>
    <w:rsid w:val="00BD4285"/>
    <w:rsid w:val="00CE31C3"/>
    <w:rsid w:val="00DD0396"/>
    <w:rsid w:val="00DE47AE"/>
    <w:rsid w:val="00E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0831"/>
    <w:pPr>
      <w:keepNext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D0831"/>
    <w:pPr>
      <w:keepNext/>
      <w:numPr>
        <w:ilvl w:val="1"/>
        <w:numId w:val="1"/>
      </w:numPr>
      <w:snapToGrid w:val="0"/>
      <w:spacing w:line="360" w:lineRule="atLeast"/>
      <w:jc w:val="both"/>
      <w:outlineLvl w:val="1"/>
    </w:pPr>
    <w:rPr>
      <w:sz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5D0831"/>
    <w:pPr>
      <w:keepNext/>
      <w:numPr>
        <w:ilvl w:val="2"/>
        <w:numId w:val="1"/>
      </w:numPr>
      <w:jc w:val="center"/>
      <w:outlineLvl w:val="2"/>
    </w:pPr>
    <w:rPr>
      <w:b/>
      <w:sz w:val="3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D0831"/>
    <w:pPr>
      <w:keepNext/>
      <w:numPr>
        <w:ilvl w:val="3"/>
        <w:numId w:val="1"/>
      </w:numPr>
      <w:jc w:val="center"/>
      <w:outlineLvl w:val="3"/>
    </w:pPr>
    <w:rPr>
      <w:b/>
      <w:color w:val="000080"/>
      <w:sz w:val="24"/>
    </w:rPr>
  </w:style>
  <w:style w:type="paragraph" w:styleId="Nagwek5">
    <w:name w:val="heading 5"/>
    <w:basedOn w:val="Normalny"/>
    <w:next w:val="Normalny"/>
    <w:link w:val="Nagwek5Znak"/>
    <w:qFormat/>
    <w:rsid w:val="005D0831"/>
    <w:pPr>
      <w:keepNext/>
      <w:numPr>
        <w:ilvl w:val="4"/>
        <w:numId w:val="1"/>
      </w:numPr>
      <w:jc w:val="both"/>
      <w:outlineLvl w:val="4"/>
    </w:pPr>
    <w:rPr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5D0831"/>
    <w:pPr>
      <w:keepNext/>
      <w:numPr>
        <w:ilvl w:val="5"/>
        <w:numId w:val="1"/>
      </w:numPr>
      <w:snapToGrid w:val="0"/>
      <w:jc w:val="both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5D0831"/>
    <w:pPr>
      <w:keepNext/>
      <w:numPr>
        <w:ilvl w:val="6"/>
        <w:numId w:val="1"/>
      </w:numPr>
      <w:snapToGrid w:val="0"/>
      <w:jc w:val="both"/>
      <w:outlineLvl w:val="6"/>
    </w:pPr>
    <w:rPr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5D0831"/>
    <w:pPr>
      <w:keepNext/>
      <w:numPr>
        <w:ilvl w:val="7"/>
        <w:numId w:val="1"/>
      </w:numPr>
      <w:outlineLvl w:val="7"/>
    </w:pPr>
    <w:rPr>
      <w:b/>
      <w:color w:val="000080"/>
      <w:sz w:val="24"/>
    </w:rPr>
  </w:style>
  <w:style w:type="paragraph" w:styleId="Nagwek9">
    <w:name w:val="heading 9"/>
    <w:basedOn w:val="Normalny"/>
    <w:next w:val="Normalny"/>
    <w:link w:val="Nagwek9Znak"/>
    <w:qFormat/>
    <w:rsid w:val="005D0831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083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0831"/>
    <w:rPr>
      <w:rFonts w:ascii="Times New Roman" w:eastAsia="Times New Roman" w:hAnsi="Times New Roman" w:cs="Times New Roman"/>
      <w:sz w:val="26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831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D0831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D0831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D0831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5D0831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5D0831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D0831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0831"/>
    <w:pPr>
      <w:keepNext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D0831"/>
    <w:pPr>
      <w:keepNext/>
      <w:numPr>
        <w:ilvl w:val="1"/>
        <w:numId w:val="1"/>
      </w:numPr>
      <w:snapToGrid w:val="0"/>
      <w:spacing w:line="360" w:lineRule="atLeast"/>
      <w:jc w:val="both"/>
      <w:outlineLvl w:val="1"/>
    </w:pPr>
    <w:rPr>
      <w:sz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5D0831"/>
    <w:pPr>
      <w:keepNext/>
      <w:numPr>
        <w:ilvl w:val="2"/>
        <w:numId w:val="1"/>
      </w:numPr>
      <w:jc w:val="center"/>
      <w:outlineLvl w:val="2"/>
    </w:pPr>
    <w:rPr>
      <w:b/>
      <w:sz w:val="3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D0831"/>
    <w:pPr>
      <w:keepNext/>
      <w:numPr>
        <w:ilvl w:val="3"/>
        <w:numId w:val="1"/>
      </w:numPr>
      <w:jc w:val="center"/>
      <w:outlineLvl w:val="3"/>
    </w:pPr>
    <w:rPr>
      <w:b/>
      <w:color w:val="000080"/>
      <w:sz w:val="24"/>
    </w:rPr>
  </w:style>
  <w:style w:type="paragraph" w:styleId="Nagwek5">
    <w:name w:val="heading 5"/>
    <w:basedOn w:val="Normalny"/>
    <w:next w:val="Normalny"/>
    <w:link w:val="Nagwek5Znak"/>
    <w:qFormat/>
    <w:rsid w:val="005D0831"/>
    <w:pPr>
      <w:keepNext/>
      <w:numPr>
        <w:ilvl w:val="4"/>
        <w:numId w:val="1"/>
      </w:numPr>
      <w:jc w:val="both"/>
      <w:outlineLvl w:val="4"/>
    </w:pPr>
    <w:rPr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5D0831"/>
    <w:pPr>
      <w:keepNext/>
      <w:numPr>
        <w:ilvl w:val="5"/>
        <w:numId w:val="1"/>
      </w:numPr>
      <w:snapToGrid w:val="0"/>
      <w:jc w:val="both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5D0831"/>
    <w:pPr>
      <w:keepNext/>
      <w:numPr>
        <w:ilvl w:val="6"/>
        <w:numId w:val="1"/>
      </w:numPr>
      <w:snapToGrid w:val="0"/>
      <w:jc w:val="both"/>
      <w:outlineLvl w:val="6"/>
    </w:pPr>
    <w:rPr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5D0831"/>
    <w:pPr>
      <w:keepNext/>
      <w:numPr>
        <w:ilvl w:val="7"/>
        <w:numId w:val="1"/>
      </w:numPr>
      <w:outlineLvl w:val="7"/>
    </w:pPr>
    <w:rPr>
      <w:b/>
      <w:color w:val="000080"/>
      <w:sz w:val="24"/>
    </w:rPr>
  </w:style>
  <w:style w:type="paragraph" w:styleId="Nagwek9">
    <w:name w:val="heading 9"/>
    <w:basedOn w:val="Normalny"/>
    <w:next w:val="Normalny"/>
    <w:link w:val="Nagwek9Znak"/>
    <w:qFormat/>
    <w:rsid w:val="005D0831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083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0831"/>
    <w:rPr>
      <w:rFonts w:ascii="Times New Roman" w:eastAsia="Times New Roman" w:hAnsi="Times New Roman" w:cs="Times New Roman"/>
      <w:sz w:val="26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831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D0831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D0831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D0831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5D0831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5D0831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D0831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Buk</dc:creator>
  <cp:lastModifiedBy>Katarzyna Buk</cp:lastModifiedBy>
  <cp:revision>5</cp:revision>
  <dcterms:created xsi:type="dcterms:W3CDTF">2022-10-27T07:30:00Z</dcterms:created>
  <dcterms:modified xsi:type="dcterms:W3CDTF">2022-11-09T12:57:00Z</dcterms:modified>
</cp:coreProperties>
</file>